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FB" w:rsidRDefault="00445AFB" w:rsidP="00445AFB">
      <w:pPr>
        <w:ind w:left="5245"/>
        <w:jc w:val="right"/>
        <w:rPr>
          <w:b/>
          <w:sz w:val="23"/>
          <w:szCs w:val="23"/>
          <w:lang w:val="en-US" w:eastAsia="ru-RU"/>
        </w:rPr>
      </w:pPr>
      <w:r w:rsidRPr="004A2F4B">
        <w:rPr>
          <w:b/>
          <w:sz w:val="23"/>
          <w:szCs w:val="23"/>
          <w:lang w:eastAsia="ru-RU"/>
        </w:rPr>
        <w:t xml:space="preserve">Приложение №16 </w:t>
      </w:r>
      <w:r w:rsidR="007127D7">
        <w:rPr>
          <w:b/>
          <w:sz w:val="23"/>
          <w:szCs w:val="23"/>
          <w:lang w:eastAsia="ru-RU"/>
        </w:rPr>
        <w:t>а</w:t>
      </w:r>
      <w:bookmarkStart w:id="0" w:name="_GoBack"/>
      <w:bookmarkEnd w:id="0"/>
    </w:p>
    <w:p w:rsidR="00445AFB" w:rsidRPr="004A2F4B" w:rsidRDefault="00445AFB" w:rsidP="00445AFB">
      <w:pPr>
        <w:ind w:left="5245"/>
        <w:jc w:val="right"/>
        <w:rPr>
          <w:b/>
          <w:sz w:val="23"/>
          <w:szCs w:val="23"/>
          <w:lang w:eastAsia="ru-RU"/>
        </w:rPr>
      </w:pPr>
      <w:r w:rsidRPr="004A2F4B">
        <w:rPr>
          <w:b/>
          <w:sz w:val="23"/>
          <w:szCs w:val="23"/>
          <w:lang w:eastAsia="ru-RU"/>
        </w:rPr>
        <w:t>к Договору №______</w:t>
      </w:r>
    </w:p>
    <w:p w:rsidR="00445AFB" w:rsidRPr="004A2F4B" w:rsidRDefault="00445AFB" w:rsidP="00445AFB">
      <w:pPr>
        <w:ind w:left="5245"/>
        <w:jc w:val="right"/>
        <w:rPr>
          <w:b/>
          <w:sz w:val="23"/>
          <w:szCs w:val="23"/>
          <w:lang w:eastAsia="ru-RU"/>
        </w:rPr>
      </w:pPr>
      <w:r w:rsidRPr="004A2F4B">
        <w:rPr>
          <w:b/>
          <w:sz w:val="23"/>
          <w:szCs w:val="23"/>
          <w:lang w:eastAsia="ru-RU"/>
        </w:rPr>
        <w:t xml:space="preserve"> от «____»________2015 г.</w:t>
      </w:r>
    </w:p>
    <w:p w:rsidR="00445AFB" w:rsidRDefault="00445AFB" w:rsidP="00445AFB">
      <w:pPr>
        <w:ind w:firstLine="705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Форма</w:t>
      </w:r>
    </w:p>
    <w:p w:rsidR="00445AFB" w:rsidRPr="007127D7" w:rsidRDefault="00445AFB" w:rsidP="00445AFB">
      <w:pPr>
        <w:jc w:val="center"/>
        <w:rPr>
          <w:b/>
          <w:sz w:val="24"/>
          <w:szCs w:val="24"/>
        </w:rPr>
      </w:pPr>
    </w:p>
    <w:p w:rsidR="00445AFB" w:rsidRPr="007127D7" w:rsidRDefault="00445AFB" w:rsidP="00445AFB">
      <w:pPr>
        <w:jc w:val="center"/>
        <w:rPr>
          <w:b/>
          <w:sz w:val="24"/>
          <w:szCs w:val="24"/>
        </w:rPr>
      </w:pPr>
    </w:p>
    <w:p w:rsidR="00445AFB" w:rsidRPr="0025149B" w:rsidRDefault="00445AFB" w:rsidP="00445AFB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445AFB" w:rsidRPr="0025149B" w:rsidRDefault="00445AFB" w:rsidP="00445AFB">
      <w:pPr>
        <w:jc w:val="center"/>
        <w:rPr>
          <w:b/>
          <w:sz w:val="16"/>
          <w:szCs w:val="16"/>
        </w:rPr>
      </w:pPr>
    </w:p>
    <w:p w:rsidR="00445AFB" w:rsidRPr="009F1DB0" w:rsidRDefault="00445AFB" w:rsidP="00445AFB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445AFB" w:rsidRDefault="00445AFB" w:rsidP="00445AFB">
      <w:pPr>
        <w:pStyle w:val="3"/>
        <w:rPr>
          <w:b/>
          <w:bCs/>
          <w:sz w:val="24"/>
          <w:szCs w:val="24"/>
        </w:rPr>
      </w:pPr>
    </w:p>
    <w:p w:rsidR="00445AFB" w:rsidRPr="009F1DB0" w:rsidRDefault="00445AFB" w:rsidP="00445AFB">
      <w:pPr>
        <w:pStyle w:val="3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445AFB" w:rsidRPr="009F1DB0" w:rsidRDefault="00445AFB" w:rsidP="00445AFB">
      <w:pPr>
        <w:pStyle w:val="3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445AFB" w:rsidRPr="009F1DB0" w:rsidRDefault="00445AFB" w:rsidP="00445AFB">
      <w:pPr>
        <w:pStyle w:val="3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445AFB" w:rsidRPr="009F1DB0" w:rsidRDefault="00445AFB" w:rsidP="00445AFB">
      <w:pPr>
        <w:pStyle w:val="2"/>
        <w:spacing w:after="0" w:line="240" w:lineRule="auto"/>
        <w:ind w:left="284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445AFB" w:rsidRPr="009F1DB0" w:rsidRDefault="00445AFB" w:rsidP="00445AFB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445AFB" w:rsidRPr="009F1DB0" w:rsidRDefault="00445AFB" w:rsidP="00445AFB">
      <w:pPr>
        <w:widowControl w:val="0"/>
        <w:numPr>
          <w:ilvl w:val="0"/>
          <w:numId w:val="1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445AFB" w:rsidRDefault="00445AFB" w:rsidP="00445AFB">
      <w:pPr>
        <w:numPr>
          <w:ilvl w:val="1"/>
          <w:numId w:val="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445AFB" w:rsidRDefault="00445AFB" w:rsidP="00445A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Pr="0088285A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445AFB" w:rsidRDefault="00445AFB" w:rsidP="00445A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445AFB" w:rsidRDefault="00445AFB" w:rsidP="00445A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445AFB" w:rsidRDefault="00445AFB" w:rsidP="00445AFB">
      <w:pPr>
        <w:numPr>
          <w:ilvl w:val="1"/>
          <w:numId w:val="3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445AFB" w:rsidRDefault="00445AFB" w:rsidP="00445AFB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445AFB" w:rsidRPr="009F1DB0" w:rsidRDefault="00445AFB" w:rsidP="00445AFB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445AFB" w:rsidRDefault="00445AFB" w:rsidP="00445AFB">
      <w:pPr>
        <w:numPr>
          <w:ilvl w:val="1"/>
          <w:numId w:val="3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445AFB" w:rsidRPr="0025149B" w:rsidRDefault="00445AFB" w:rsidP="00445AFB">
      <w:pPr>
        <w:numPr>
          <w:ilvl w:val="1"/>
          <w:numId w:val="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445AFB" w:rsidRPr="0025149B" w:rsidRDefault="00445AFB" w:rsidP="00445AFB">
      <w:pPr>
        <w:widowControl w:val="0"/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45AFB" w:rsidRPr="0025149B" w:rsidRDefault="00445AFB" w:rsidP="00445AFB">
      <w:pPr>
        <w:pStyle w:val="a6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45AFB" w:rsidRPr="0025149B" w:rsidRDefault="00445AFB" w:rsidP="00445AFB">
      <w:pPr>
        <w:ind w:firstLine="1418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445AFB" w:rsidRPr="0088285A" w:rsidRDefault="00445AFB" w:rsidP="00445AFB">
      <w:pPr>
        <w:pStyle w:val="a5"/>
        <w:numPr>
          <w:ilvl w:val="1"/>
          <w:numId w:val="4"/>
        </w:numPr>
        <w:ind w:hanging="720"/>
      </w:pPr>
      <w:r>
        <w:rPr>
          <w:lang w:val="ru-RU"/>
        </w:rPr>
        <w:t xml:space="preserve"> </w:t>
      </w:r>
      <w:r w:rsidRPr="0088285A">
        <w:rPr>
          <w:lang w:val="ru-RU"/>
        </w:rPr>
        <w:t>Требование</w:t>
      </w:r>
      <w:r w:rsidRPr="0088285A">
        <w:t xml:space="preserve"> </w:t>
      </w:r>
      <w:r w:rsidRPr="0088285A">
        <w:rPr>
          <w:lang w:val="ru-RU"/>
        </w:rPr>
        <w:t>обязательно</w:t>
      </w:r>
      <w:r w:rsidRPr="0088285A">
        <w:t xml:space="preserve"> </w:t>
      </w:r>
      <w:r w:rsidRPr="0088285A">
        <w:rPr>
          <w:lang w:val="ru-RU"/>
        </w:rPr>
        <w:t>должно</w:t>
      </w:r>
      <w:r w:rsidRPr="0088285A">
        <w:t xml:space="preserve"> </w:t>
      </w:r>
      <w:r w:rsidRPr="0088285A">
        <w:rPr>
          <w:lang w:val="ru-RU"/>
        </w:rPr>
        <w:t>содержать</w:t>
      </w:r>
      <w:r w:rsidRPr="0088285A">
        <w:t>:</w:t>
      </w:r>
    </w:p>
    <w:p w:rsidR="00445AFB" w:rsidRDefault="00445AFB" w:rsidP="00445AFB">
      <w:pPr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445AFB" w:rsidRDefault="00445AFB" w:rsidP="00445AFB">
      <w:pPr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445AFB" w:rsidRDefault="00445AFB" w:rsidP="00445AFB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445AFB" w:rsidRDefault="00445AFB" w:rsidP="00445AFB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445AFB" w:rsidRPr="0025149B" w:rsidRDefault="00445AFB" w:rsidP="00445AFB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445AFB" w:rsidRPr="0025149B" w:rsidRDefault="00445AFB" w:rsidP="00445AFB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445AFB" w:rsidRPr="0025149B" w:rsidRDefault="00445AFB" w:rsidP="00445AFB">
      <w:pPr>
        <w:pStyle w:val="a6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445AFB" w:rsidRPr="0025149B" w:rsidRDefault="00445AFB" w:rsidP="00445AFB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45AFB" w:rsidRPr="0025149B" w:rsidRDefault="00445AFB" w:rsidP="00445AFB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45AFB" w:rsidRPr="0025149B" w:rsidRDefault="00445AFB" w:rsidP="00445AFB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445AFB" w:rsidRPr="0025149B" w:rsidRDefault="00445AFB" w:rsidP="00445AFB">
      <w:pPr>
        <w:pStyle w:val="a6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45AFB" w:rsidRPr="0025149B" w:rsidRDefault="00445AFB" w:rsidP="00445AFB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445AFB" w:rsidRPr="0025149B" w:rsidRDefault="00445AFB" w:rsidP="00445AFB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445AFB" w:rsidRPr="0025149B" w:rsidRDefault="00445AFB" w:rsidP="00445AFB">
      <w:pPr>
        <w:numPr>
          <w:ilvl w:val="0"/>
          <w:numId w:val="4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445AFB" w:rsidRDefault="00445AFB" w:rsidP="00445AFB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445AFB" w:rsidRPr="0025149B" w:rsidRDefault="00445AFB" w:rsidP="00445AFB">
      <w:pPr>
        <w:pStyle w:val="a3"/>
        <w:numPr>
          <w:ilvl w:val="1"/>
          <w:numId w:val="4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445AFB" w:rsidRPr="00DC2EA3" w:rsidRDefault="00445AFB" w:rsidP="00445AFB">
      <w:pPr>
        <w:pStyle w:val="3"/>
        <w:numPr>
          <w:ilvl w:val="1"/>
          <w:numId w:val="4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45AFB" w:rsidRPr="00DC2EA3" w:rsidRDefault="00445AFB" w:rsidP="00445AFB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445AFB" w:rsidRPr="00DC2EA3" w:rsidRDefault="00445AFB" w:rsidP="00445AFB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445AFB" w:rsidRDefault="00445AFB" w:rsidP="00445AFB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445AFB" w:rsidRPr="00DC2EA3" w:rsidRDefault="00445AFB" w:rsidP="00445AFB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445AFB" w:rsidRDefault="00445AFB" w:rsidP="00445AFB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445AFB" w:rsidRPr="00DC2EA3" w:rsidRDefault="00445AFB" w:rsidP="00445AFB">
      <w:pPr>
        <w:pStyle w:val="a3"/>
        <w:jc w:val="left"/>
      </w:pPr>
      <w:proofErr w:type="gramStart"/>
      <w:r>
        <w:t>р</w:t>
      </w:r>
      <w:proofErr w:type="gramEnd"/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445AFB" w:rsidRDefault="00445AFB" w:rsidP="00445AFB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445AFB" w:rsidRPr="00DC2EA3" w:rsidRDefault="00445AFB" w:rsidP="00445AFB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445AFB" w:rsidRPr="00DC2EA3" w:rsidRDefault="00445AFB" w:rsidP="00445AFB">
      <w:pPr>
        <w:pStyle w:val="a3"/>
        <w:jc w:val="left"/>
      </w:pPr>
    </w:p>
    <w:p w:rsidR="00445AFB" w:rsidRPr="00952FD2" w:rsidRDefault="00445AFB" w:rsidP="00445AFB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445AFB" w:rsidRDefault="00445AFB" w:rsidP="00445AFB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445AFB" w:rsidRPr="00DC2EA3" w:rsidRDefault="00445AFB" w:rsidP="00445AFB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445AFB" w:rsidRDefault="00445AFB" w:rsidP="00445AFB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445AFB" w:rsidRPr="00DC2EA3" w:rsidRDefault="00445AFB" w:rsidP="00445AFB">
      <w:pPr>
        <w:pStyle w:val="a3"/>
        <w:jc w:val="left"/>
      </w:pPr>
      <w:proofErr w:type="gramStart"/>
      <w:r>
        <w:t>р</w:t>
      </w:r>
      <w:proofErr w:type="gramEnd"/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445AFB" w:rsidRDefault="00445AFB" w:rsidP="00445AFB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445AFB" w:rsidRPr="00DC2EA3" w:rsidRDefault="00445AFB" w:rsidP="00445AFB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445AFB" w:rsidRPr="00391115" w:rsidRDefault="00445AFB" w:rsidP="00445AFB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445AFB" w:rsidRDefault="00445AFB" w:rsidP="00445AFB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445AFB" w:rsidRDefault="00445AFB" w:rsidP="00445AFB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445AFB" w:rsidRPr="00DC2EA3" w:rsidRDefault="00445AFB" w:rsidP="00445AFB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445AFB" w:rsidRDefault="00445AFB" w:rsidP="00445AFB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445AFB" w:rsidRPr="00DC2EA3" w:rsidRDefault="00445AFB" w:rsidP="00445AFB">
      <w:pPr>
        <w:pStyle w:val="a3"/>
        <w:jc w:val="left"/>
      </w:pPr>
      <w:proofErr w:type="gramStart"/>
      <w:r>
        <w:t>р</w:t>
      </w:r>
      <w:proofErr w:type="gramEnd"/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445AFB" w:rsidRDefault="00445AFB" w:rsidP="00445AFB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445AFB" w:rsidRPr="00DC2EA3" w:rsidRDefault="00445AFB" w:rsidP="00445AFB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445AFB" w:rsidRPr="0025149B" w:rsidRDefault="00445AFB" w:rsidP="00445AFB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445AFB" w:rsidRPr="0025149B" w:rsidTr="001B3775">
        <w:tc>
          <w:tcPr>
            <w:tcW w:w="3071" w:type="dxa"/>
          </w:tcPr>
          <w:p w:rsidR="00445AFB" w:rsidRPr="0025149B" w:rsidRDefault="00445AFB" w:rsidP="001B3775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445AFB" w:rsidRPr="0025149B" w:rsidRDefault="00445AFB" w:rsidP="001B3775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445AFB" w:rsidRPr="0025149B" w:rsidRDefault="00445AFB" w:rsidP="001B3775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445AFB" w:rsidRPr="00B879B2" w:rsidTr="001B3775">
        <w:trPr>
          <w:trHeight w:val="274"/>
        </w:trPr>
        <w:tc>
          <w:tcPr>
            <w:tcW w:w="3071" w:type="dxa"/>
          </w:tcPr>
          <w:p w:rsidR="00445AFB" w:rsidRDefault="00445AFB" w:rsidP="001B37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445AFB" w:rsidRDefault="00445AFB" w:rsidP="001B3775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45AFB" w:rsidRDefault="00445AFB" w:rsidP="001B3775">
            <w:pPr>
              <w:rPr>
                <w:sz w:val="24"/>
                <w:szCs w:val="24"/>
              </w:rPr>
            </w:pPr>
          </w:p>
          <w:p w:rsidR="00445AFB" w:rsidRPr="0025149B" w:rsidRDefault="00445AFB" w:rsidP="001B3775">
            <w:pPr>
              <w:rPr>
                <w:sz w:val="24"/>
                <w:szCs w:val="24"/>
              </w:rPr>
            </w:pPr>
          </w:p>
          <w:p w:rsidR="00445AFB" w:rsidRPr="00747966" w:rsidRDefault="00445AFB" w:rsidP="001B3775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445AFB" w:rsidRPr="0025149B" w:rsidRDefault="00445AFB" w:rsidP="001B3775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445AFB" w:rsidRPr="0025149B" w:rsidRDefault="00445AFB" w:rsidP="001B3775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445AFB" w:rsidRDefault="00445AFB" w:rsidP="001B37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445AFB" w:rsidRDefault="00445AFB" w:rsidP="001B3775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45AFB" w:rsidRDefault="00445AFB" w:rsidP="001B3775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445AFB" w:rsidRPr="0025149B" w:rsidRDefault="00445AFB" w:rsidP="001B3775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445AFB" w:rsidRPr="0025149B" w:rsidRDefault="00445AFB" w:rsidP="001B3775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445AFB" w:rsidRPr="0025149B" w:rsidRDefault="00445AFB" w:rsidP="001B3775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445AFB" w:rsidRDefault="00445AFB" w:rsidP="001B37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445AFB" w:rsidRDefault="00445AFB" w:rsidP="001B3775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445AFB" w:rsidRPr="0025149B" w:rsidRDefault="00445AFB" w:rsidP="001B377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45AFB" w:rsidRPr="0025149B" w:rsidRDefault="00445AFB" w:rsidP="001B377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445AFB" w:rsidRDefault="00445AFB" w:rsidP="001B3775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445AFB" w:rsidRPr="00B879B2" w:rsidRDefault="00445AFB" w:rsidP="001B3775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445AFB" w:rsidRDefault="00445AFB" w:rsidP="00445AFB">
      <w:pPr>
        <w:spacing w:before="240" w:after="120"/>
        <w:rPr>
          <w:sz w:val="24"/>
          <w:szCs w:val="24"/>
          <w:lang w:val="en-US"/>
        </w:rPr>
      </w:pPr>
    </w:p>
    <w:p w:rsidR="00445AFB" w:rsidRDefault="00445AFB" w:rsidP="00445AFB">
      <w:pPr>
        <w:spacing w:before="240" w:after="120"/>
        <w:rPr>
          <w:sz w:val="24"/>
          <w:szCs w:val="24"/>
          <w:lang w:val="en-US"/>
        </w:rPr>
      </w:pPr>
    </w:p>
    <w:p w:rsidR="00445AFB" w:rsidRDefault="00445AFB" w:rsidP="00445AFB">
      <w:pPr>
        <w:spacing w:before="240" w:after="120"/>
        <w:rPr>
          <w:sz w:val="24"/>
          <w:szCs w:val="24"/>
          <w:lang w:val="en-US"/>
        </w:rPr>
      </w:pPr>
    </w:p>
    <w:p w:rsidR="00445AFB" w:rsidRDefault="00445AFB" w:rsidP="00445AFB">
      <w:pPr>
        <w:spacing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445AFB" w:rsidRPr="004E4B22" w:rsidRDefault="00445AFB" w:rsidP="00445AFB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445AFB" w:rsidRPr="004E4B22" w:rsidRDefault="00445AFB" w:rsidP="00445AFB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445AFB" w:rsidRPr="004E4B22" w:rsidRDefault="00445AFB" w:rsidP="00445AFB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445AFB" w:rsidRPr="004E4B22" w:rsidRDefault="00445AFB" w:rsidP="00445AFB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445AFB" w:rsidRPr="00B119D3" w:rsidRDefault="00445AFB" w:rsidP="00445AFB">
      <w:pPr>
        <w:pStyle w:val="a5"/>
        <w:numPr>
          <w:ilvl w:val="1"/>
          <w:numId w:val="1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B119D3">
        <w:rPr>
          <w:rFonts w:ascii="Times New Roman" w:hAnsi="Times New Roman" w:cs="Times New Roman"/>
          <w:lang w:val="ru-RU"/>
        </w:rPr>
        <w:t>Поручительство считается предоставленным в момент подписания договора поручительства.</w:t>
      </w:r>
    </w:p>
    <w:p w:rsidR="00445AFB" w:rsidRPr="004E4B22" w:rsidRDefault="00445AFB" w:rsidP="00445AFB">
      <w:pPr>
        <w:pStyle w:val="a5"/>
        <w:numPr>
          <w:ilvl w:val="1"/>
          <w:numId w:val="1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445AFB" w:rsidRPr="004E4B22" w:rsidRDefault="00445AFB" w:rsidP="00445AFB">
      <w:pPr>
        <w:pStyle w:val="a5"/>
        <w:numPr>
          <w:ilvl w:val="1"/>
          <w:numId w:val="1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445AFB" w:rsidRPr="004E4B22" w:rsidRDefault="00445AFB" w:rsidP="00445AFB">
      <w:pPr>
        <w:pStyle w:val="a5"/>
        <w:numPr>
          <w:ilvl w:val="1"/>
          <w:numId w:val="1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45AFB" w:rsidRPr="004E4B22" w:rsidRDefault="00445AFB" w:rsidP="00445AFB">
      <w:pPr>
        <w:pStyle w:val="a5"/>
        <w:numPr>
          <w:ilvl w:val="1"/>
          <w:numId w:val="1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45AFB" w:rsidRPr="004E4B22" w:rsidRDefault="00445AFB" w:rsidP="00445AFB">
      <w:pPr>
        <w:pStyle w:val="a5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45AFB" w:rsidRPr="004E4B22" w:rsidRDefault="00445AFB" w:rsidP="00445AFB">
      <w:pPr>
        <w:pStyle w:val="a5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</w:t>
      </w:r>
      <w:proofErr w:type="spellStart"/>
      <w:r w:rsidRPr="004E4B22">
        <w:rPr>
          <w:rFonts w:ascii="Times New Roman" w:hAnsi="Times New Roman" w:cs="Times New Roman"/>
          <w:lang w:val="ru-RU"/>
        </w:rPr>
        <w:t>ненаправления</w:t>
      </w:r>
      <w:proofErr w:type="spellEnd"/>
      <w:r w:rsidRPr="004E4B22">
        <w:rPr>
          <w:rFonts w:ascii="Times New Roman" w:hAnsi="Times New Roman" w:cs="Times New Roman"/>
          <w:lang w:val="ru-RU"/>
        </w:rPr>
        <w:t xml:space="preserve">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45AFB" w:rsidRPr="004E4B22" w:rsidRDefault="00445AFB" w:rsidP="00445AFB">
      <w:pPr>
        <w:pStyle w:val="a5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45AFB" w:rsidRPr="004E4B22" w:rsidRDefault="00445AFB" w:rsidP="00445AFB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445AFB" w:rsidRPr="004E4B22" w:rsidTr="001B3775"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 xml:space="preserve">Должник </w:t>
            </w:r>
          </w:p>
        </w:tc>
        <w:tc>
          <w:tcPr>
            <w:tcW w:w="3153" w:type="dxa"/>
          </w:tcPr>
          <w:p w:rsidR="00445AFB" w:rsidRPr="004E4B22" w:rsidRDefault="00445AFB" w:rsidP="001B377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445AFB" w:rsidRPr="004E4B22" w:rsidTr="001B3775"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445AFB" w:rsidRPr="004E4B22" w:rsidRDefault="00445AFB" w:rsidP="001B377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445AFB" w:rsidRPr="004E4B22" w:rsidRDefault="00445AFB" w:rsidP="00445AFB">
      <w:pPr>
        <w:snapToGrid w:val="0"/>
        <w:rPr>
          <w:highlight w:val="yellow"/>
        </w:rPr>
      </w:pPr>
    </w:p>
    <w:p w:rsidR="00445AFB" w:rsidRPr="004E4B22" w:rsidRDefault="00445AFB" w:rsidP="00445AFB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445AFB" w:rsidRPr="004E4B22" w:rsidRDefault="00445AFB" w:rsidP="00445AFB">
      <w:pPr>
        <w:keepNext/>
        <w:numPr>
          <w:ilvl w:val="1"/>
          <w:numId w:val="2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445AFB" w:rsidRPr="004E4B22" w:rsidRDefault="00445AFB" w:rsidP="00445AFB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445AFB" w:rsidRPr="004E4B22" w:rsidRDefault="00445AFB" w:rsidP="00445AFB">
      <w:pPr>
        <w:numPr>
          <w:ilvl w:val="1"/>
          <w:numId w:val="2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445AFB" w:rsidRPr="004E4B22" w:rsidRDefault="00445AFB" w:rsidP="00445AFB">
      <w:pPr>
        <w:numPr>
          <w:ilvl w:val="1"/>
          <w:numId w:val="2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445AFB" w:rsidRPr="004E4B22" w:rsidRDefault="00445AFB" w:rsidP="00445AFB">
      <w:pPr>
        <w:pStyle w:val="a5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445AFB" w:rsidRPr="004E4B22" w:rsidRDefault="00445AFB" w:rsidP="00445AFB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445AFB" w:rsidRPr="004E4B22" w:rsidRDefault="00445AFB" w:rsidP="00445AFB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445AFB" w:rsidRPr="004E4B22" w:rsidRDefault="00445AFB" w:rsidP="00445AFB">
      <w:pPr>
        <w:pStyle w:val="a5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445AFB" w:rsidRPr="00B119D3" w:rsidRDefault="00445AFB" w:rsidP="00445AFB">
      <w:pPr>
        <w:ind w:firstLine="709"/>
        <w:rPr>
          <w:sz w:val="24"/>
          <w:szCs w:val="24"/>
        </w:rPr>
      </w:pPr>
      <w:r w:rsidRPr="00B119D3">
        <w:rPr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445AFB" w:rsidRPr="004E4B22" w:rsidRDefault="00445AFB" w:rsidP="00445AFB">
      <w:pPr>
        <w:numPr>
          <w:ilvl w:val="1"/>
          <w:numId w:val="2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45AFB" w:rsidRPr="004E4B22" w:rsidRDefault="00445AFB" w:rsidP="00445AFB">
      <w:pPr>
        <w:numPr>
          <w:ilvl w:val="1"/>
          <w:numId w:val="2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445AFB" w:rsidRPr="004E4B22" w:rsidRDefault="00445AFB" w:rsidP="00445AFB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445AFB" w:rsidRPr="004E4B22" w:rsidRDefault="00445AFB" w:rsidP="00445AFB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445AFB" w:rsidRPr="004E4B22" w:rsidRDefault="00445AFB" w:rsidP="00445AFB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445AFB" w:rsidRPr="004E4B22" w:rsidRDefault="00445AFB" w:rsidP="00445AFB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</w:t>
      </w:r>
      <w:proofErr w:type="spellStart"/>
      <w:r w:rsidRPr="004E4B22">
        <w:rPr>
          <w:rFonts w:ascii="Times New Roman" w:hAnsi="Times New Roman" w:cs="Times New Roman"/>
          <w:lang w:val="ru-RU"/>
        </w:rPr>
        <w:t>ненаправления</w:t>
      </w:r>
      <w:proofErr w:type="spellEnd"/>
      <w:r w:rsidRPr="004E4B22">
        <w:rPr>
          <w:rFonts w:ascii="Times New Roman" w:hAnsi="Times New Roman" w:cs="Times New Roman"/>
          <w:lang w:val="ru-RU"/>
        </w:rPr>
        <w:t xml:space="preserve"> или ненадлежащего направления Должником уведомления в соответствии с </w:t>
      </w:r>
      <w:proofErr w:type="spellStart"/>
      <w:r w:rsidRPr="004E4B22">
        <w:rPr>
          <w:rFonts w:ascii="Times New Roman" w:hAnsi="Times New Roman" w:cs="Times New Roman"/>
          <w:lang w:val="ru-RU"/>
        </w:rPr>
        <w:t>пп</w:t>
      </w:r>
      <w:proofErr w:type="spellEnd"/>
      <w:r w:rsidRPr="004E4B22">
        <w:rPr>
          <w:rFonts w:ascii="Times New Roman" w:hAnsi="Times New Roman" w:cs="Times New Roman"/>
          <w:lang w:val="ru-RU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445AFB" w:rsidRPr="004E4B22" w:rsidRDefault="00445AFB" w:rsidP="00445AFB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445AFB" w:rsidRPr="004E4B22" w:rsidRDefault="00445AFB" w:rsidP="00445AFB">
      <w:pPr>
        <w:ind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445AFB" w:rsidRPr="004E4B22" w:rsidTr="001B3775"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 xml:space="preserve">Должник </w:t>
            </w:r>
          </w:p>
        </w:tc>
        <w:tc>
          <w:tcPr>
            <w:tcW w:w="3153" w:type="dxa"/>
          </w:tcPr>
          <w:p w:rsidR="00445AFB" w:rsidRPr="004E4B22" w:rsidRDefault="00445AFB" w:rsidP="001B3775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445AFB" w:rsidRPr="004E4B22" w:rsidTr="001B3775"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445AFB" w:rsidRPr="004E4B22" w:rsidRDefault="00445AFB" w:rsidP="001B3775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445AFB" w:rsidRPr="004E4B22" w:rsidRDefault="00445AFB" w:rsidP="001B3775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9410C6" w:rsidRDefault="009410C6">
      <w:pPr>
        <w:rPr>
          <w:lang w:val="en-US"/>
        </w:rPr>
      </w:pPr>
    </w:p>
    <w:tbl>
      <w:tblPr>
        <w:tblW w:w="9478" w:type="dxa"/>
        <w:tblInd w:w="108" w:type="dxa"/>
        <w:tblLook w:val="04A0" w:firstRow="1" w:lastRow="0" w:firstColumn="1" w:lastColumn="0" w:noHBand="0" w:noVBand="1"/>
      </w:tblPr>
      <w:tblGrid>
        <w:gridCol w:w="5529"/>
        <w:gridCol w:w="3949"/>
      </w:tblGrid>
      <w:tr w:rsidR="00445AFB" w:rsidRPr="004A2F4B" w:rsidTr="001B3775">
        <w:trPr>
          <w:trHeight w:val="2041"/>
        </w:trPr>
        <w:tc>
          <w:tcPr>
            <w:tcW w:w="5529" w:type="dxa"/>
          </w:tcPr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  <w:r w:rsidRPr="004A2F4B">
              <w:rPr>
                <w:b/>
                <w:bCs/>
                <w:sz w:val="23"/>
                <w:szCs w:val="23"/>
                <w:lang w:eastAsia="ru-RU"/>
              </w:rPr>
              <w:t>Заказчик</w:t>
            </w: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  <w:r w:rsidRPr="004A2F4B">
              <w:rPr>
                <w:b/>
                <w:bCs/>
                <w:sz w:val="23"/>
                <w:szCs w:val="23"/>
                <w:lang w:eastAsia="ru-RU"/>
              </w:rPr>
              <w:t>АО АСЭ</w:t>
            </w:r>
            <w:r w:rsidRPr="004A2F4B">
              <w:rPr>
                <w:b/>
                <w:bCs/>
                <w:sz w:val="23"/>
                <w:szCs w:val="23"/>
                <w:lang w:eastAsia="ru-RU"/>
              </w:rPr>
              <w:tab/>
            </w: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  <w:r w:rsidRPr="004A2F4B">
              <w:rPr>
                <w:b/>
                <w:bCs/>
                <w:sz w:val="23"/>
                <w:szCs w:val="23"/>
                <w:lang w:eastAsia="ru-RU"/>
              </w:rPr>
              <w:t>____________/_____________</w:t>
            </w:r>
          </w:p>
        </w:tc>
        <w:tc>
          <w:tcPr>
            <w:tcW w:w="3949" w:type="dxa"/>
          </w:tcPr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  <w:r w:rsidRPr="004A2F4B">
              <w:rPr>
                <w:b/>
                <w:bCs/>
                <w:sz w:val="23"/>
                <w:szCs w:val="23"/>
                <w:lang w:eastAsia="ru-RU"/>
              </w:rPr>
              <w:t>Поставщик</w:t>
            </w: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  <w:r w:rsidRPr="004A2F4B">
              <w:rPr>
                <w:b/>
                <w:bCs/>
                <w:sz w:val="23"/>
                <w:szCs w:val="23"/>
                <w:lang w:eastAsia="ru-RU"/>
              </w:rPr>
              <w:t>______________________</w:t>
            </w:r>
          </w:p>
          <w:p w:rsidR="00445AF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</w:p>
          <w:p w:rsidR="00445AFB" w:rsidRPr="004A2F4B" w:rsidRDefault="00445AFB" w:rsidP="001B3775">
            <w:pPr>
              <w:jc w:val="left"/>
              <w:rPr>
                <w:b/>
                <w:bCs/>
                <w:sz w:val="23"/>
                <w:szCs w:val="23"/>
                <w:lang w:eastAsia="ru-RU"/>
              </w:rPr>
            </w:pPr>
            <w:r w:rsidRPr="004A2F4B">
              <w:rPr>
                <w:b/>
                <w:bCs/>
                <w:sz w:val="23"/>
                <w:szCs w:val="23"/>
                <w:lang w:eastAsia="ru-RU"/>
              </w:rPr>
              <w:t>____________/___________</w:t>
            </w:r>
          </w:p>
        </w:tc>
      </w:tr>
    </w:tbl>
    <w:p w:rsidR="00445AFB" w:rsidRPr="00445AFB" w:rsidRDefault="00445AFB">
      <w:pPr>
        <w:rPr>
          <w:lang w:val="en-US"/>
        </w:rPr>
      </w:pPr>
    </w:p>
    <w:sectPr w:rsidR="00445AFB" w:rsidRPr="00445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7240"/>
    <w:multiLevelType w:val="multilevel"/>
    <w:tmpl w:val="7DC457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131"/>
    <w:rsid w:val="00445AFB"/>
    <w:rsid w:val="007127D7"/>
    <w:rsid w:val="009410C6"/>
    <w:rsid w:val="00FF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45AFB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5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45AFB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5A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5AFB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445AF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5AFB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445AFB"/>
    <w:pPr>
      <w:widowControl w:val="0"/>
      <w:spacing w:before="360" w:after="4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445AFB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445AFB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445AF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445A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45AFB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5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45AFB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5A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5AFB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445AF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5AFB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445AFB"/>
    <w:pPr>
      <w:widowControl w:val="0"/>
      <w:spacing w:before="360" w:after="4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445AFB"/>
    <w:pPr>
      <w:widowControl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445AFB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445AF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445A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2017</Words>
  <Characters>11502</Characters>
  <Application>Microsoft Office Word</Application>
  <DocSecurity>0</DocSecurity>
  <Lines>95</Lines>
  <Paragraphs>26</Paragraphs>
  <ScaleCrop>false</ScaleCrop>
  <Company>NIAEP</Company>
  <LinksUpToDate>false</LinksUpToDate>
  <CharactersWithSpaces>13493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Комаров Дмитрий Владимирович</cp:lastModifiedBy>
  <cp:revision>3</cp:revision>
  <dcterms:created xsi:type="dcterms:W3CDTF">2015-11-03T09:29:00Z</dcterms:created>
  <dcterms:modified xsi:type="dcterms:W3CDTF">2015-11-03T09:32:00Z</dcterms:modified>
</cp:coreProperties>
</file>